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EB" w:rsidRDefault="006D4A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ПОДНОГОТНАЯ ШТАМПА</w:t>
      </w:r>
    </w:p>
    <w:p w:rsidR="006D4AA2" w:rsidRDefault="006D4AA2">
      <w:pPr>
        <w:rPr>
          <w:sz w:val="28"/>
          <w:szCs w:val="28"/>
        </w:rPr>
      </w:pPr>
    </w:p>
    <w:p w:rsidR="006D4AA2" w:rsidRDefault="006D4AA2">
      <w:pPr>
        <w:rPr>
          <w:sz w:val="28"/>
          <w:szCs w:val="28"/>
        </w:rPr>
      </w:pPr>
      <w:r>
        <w:rPr>
          <w:sz w:val="28"/>
          <w:szCs w:val="28"/>
        </w:rPr>
        <w:t xml:space="preserve">        …Так же современны и так же свободны от подражательства Магомаев, Гуляев, </w:t>
      </w:r>
      <w:proofErr w:type="spellStart"/>
      <w:r>
        <w:rPr>
          <w:sz w:val="28"/>
          <w:szCs w:val="28"/>
        </w:rPr>
        <w:t>Кристалинская</w:t>
      </w:r>
      <w:proofErr w:type="spellEnd"/>
      <w:r>
        <w:rPr>
          <w:sz w:val="28"/>
          <w:szCs w:val="28"/>
        </w:rPr>
        <w:t>, Ненашева (особенно когда она поет современные русские песни, наиболее, на мой взгляд, близкие ей по духу).</w:t>
      </w:r>
    </w:p>
    <w:p w:rsidR="006D4AA2" w:rsidRDefault="006D4AA2">
      <w:pPr>
        <w:rPr>
          <w:sz w:val="28"/>
          <w:szCs w:val="28"/>
        </w:rPr>
      </w:pPr>
    </w:p>
    <w:p w:rsidR="006D4AA2" w:rsidRDefault="006D4A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А.Конников,</w:t>
      </w:r>
    </w:p>
    <w:p w:rsidR="006D4AA2" w:rsidRDefault="006D4A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гл. </w:t>
      </w:r>
      <w:proofErr w:type="spellStart"/>
      <w:r>
        <w:rPr>
          <w:sz w:val="28"/>
          <w:szCs w:val="28"/>
        </w:rPr>
        <w:t>реж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Моск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еатра</w:t>
      </w:r>
      <w:proofErr w:type="spellEnd"/>
      <w:r>
        <w:rPr>
          <w:sz w:val="28"/>
          <w:szCs w:val="28"/>
        </w:rPr>
        <w:t xml:space="preserve"> эстрады,</w:t>
      </w:r>
    </w:p>
    <w:p w:rsidR="006D4AA2" w:rsidRDefault="006D4A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sz w:val="28"/>
          <w:szCs w:val="28"/>
        </w:rPr>
        <w:t>засл</w:t>
      </w:r>
      <w:proofErr w:type="spellEnd"/>
      <w:r>
        <w:rPr>
          <w:sz w:val="28"/>
          <w:szCs w:val="28"/>
        </w:rPr>
        <w:t>. деятель искусств РСФСР.</w:t>
      </w:r>
    </w:p>
    <w:p w:rsidR="006D4AA2" w:rsidRDefault="006D4AA2">
      <w:pPr>
        <w:rPr>
          <w:sz w:val="28"/>
          <w:szCs w:val="28"/>
        </w:rPr>
      </w:pPr>
    </w:p>
    <w:p w:rsidR="006D4AA2" w:rsidRPr="006D4AA2" w:rsidRDefault="006D4A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Сов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эстрада и цирк, 1972, №9.</w:t>
      </w:r>
    </w:p>
    <w:sectPr w:rsidR="006D4AA2" w:rsidRPr="006D4AA2" w:rsidSect="0077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AA2"/>
    <w:rsid w:val="006D4AA2"/>
    <w:rsid w:val="0077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609</Characters>
  <Application>Microsoft Office Word</Application>
  <DocSecurity>0</DocSecurity>
  <Lines>5</Lines>
  <Paragraphs>1</Paragraphs>
  <ScaleCrop>false</ScaleCrop>
  <Company>DNS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2010-11-07T17:49:00Z</dcterms:created>
  <dcterms:modified xsi:type="dcterms:W3CDTF">2010-11-07T17:53:00Z</dcterms:modified>
</cp:coreProperties>
</file>